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乐乐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9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24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劳动真快乐！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初步认识自己的身体器官，并了解身体各部分的名称及功能。 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sz w:val="24"/>
              </w:rPr>
              <w:t>感知物体的高矮，学习用正确的方法比较高矮。</w:t>
            </w:r>
          </w:p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能观察、探索、感知两人合作的行走节奏，自我调节步伐和动作。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default" w:ascii="宋体" w:hAnsi="宋体" w:cs="宋体"/>
                <w:kern w:val="0"/>
                <w:sz w:val="24"/>
                <w:szCs w:val="24"/>
              </w:rPr>
              <w:t>乐于参与合作游戏，体验与同伴默契游戏带来的快乐。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幼儿户外奔跑的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安全意识培养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关注区域内幼儿跑技能的发展情况，及时提醒幼儿注意喝水和休息。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桌椅组合、打陀螺、跳格子、投壶、套圈、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丢手绢、马兰花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音乐：劳动最光荣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2.健康：我爱我的身体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3.数学：我和朋友比高矮</w:t>
            </w:r>
          </w:p>
          <w:p>
            <w:pP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4.体育：合作真快乐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美工区：绘画区提供纸、颜料、油画棒供幼儿绘画自画像。手工区提供毛线，尝试编织。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科探区：提供吸铁石记录表等工具供幼儿探索磁铁的秘密。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益智区：提供“七巧板”的材料，引导幼儿初步探索拼搭。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阅读区：提供图书，引导幼儿阅读自己喜欢的图书，尝试自制图书。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角色区：提供各种烧烤材料，引导幼儿根据材料进行角色扮演。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建构区：提供各种木质积木、雪花插片等，引导幼儿根据材料进行建构。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1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新增编织材料，引导幼儿进行绕、转等编织方法。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阅读区增加制作图书的纸，引导幼儿观察画面并进行制作。</w:t>
            </w: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顾老师：关注美工区毛线的运用以及幼儿创作情况。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徐老师：关注阅读区阅读以及尝试自制图书的情况。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孙老师：关注整体幼儿专注情况。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周四：悠悠传统文化馆</w:t>
            </w: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爱玩日活动：好玩的松果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手指游戏：小老鼠抬花轿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民间游戏：跳跳蛙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 xml:space="preserve">关注值日生担任工作情况，是否知道自己的工作并完成。 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关注幼儿自主倒牛奶的情况，是否能够稳当。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能自己倒牛奶；知道何时需要自己进行值日及知道值日时的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操作步骤。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逐步完善班级环境的创设，将秋天元素融入班级环境中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跟进幼儿在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阅读区的制作情况并呈现在墙面上。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分享幼儿自主盛餐照片，尝试在家同步自主盛餐，自己的事情自己做。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7"/>
                <w:szCs w:val="27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lang w:val="en-US" w:eastAsia="zh-CN"/>
              </w:rPr>
              <w:t>家长每日关注班级动态及教师关注互动情况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09577"/>
    <w:multiLevelType w:val="singleLevel"/>
    <w:tmpl w:val="B2C095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A832F99"/>
    <w:rsid w:val="0BA8065F"/>
    <w:rsid w:val="0C9A7306"/>
    <w:rsid w:val="0EB10D82"/>
    <w:rsid w:val="119836EC"/>
    <w:rsid w:val="13A5156F"/>
    <w:rsid w:val="14501C20"/>
    <w:rsid w:val="157F21C8"/>
    <w:rsid w:val="17950DEB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3CF42EB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E0806B6"/>
    <w:rsid w:val="6F655B31"/>
    <w:rsid w:val="735D1242"/>
    <w:rsid w:val="76AF7C94"/>
    <w:rsid w:val="781E5417"/>
    <w:rsid w:val="78CF6F68"/>
    <w:rsid w:val="7B88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Char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Char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Char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Char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Char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Char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Char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Char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Char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Char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Char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Char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Char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Subtle Emphasis"/>
    <w:qFormat/>
    <w:uiPriority w:val="19"/>
    <w:rPr>
      <w:i/>
      <w:iCs/>
    </w:rPr>
  </w:style>
  <w:style w:type="character" w:customStyle="1" w:styleId="40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Subtle Reference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Char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Char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Char"/>
    <w:basedOn w:val="18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1178</Words>
  <Characters>1191</Characters>
  <Lines>2</Lines>
  <Paragraphs>1</Paragraphs>
  <TotalTime>10</TotalTime>
  <ScaleCrop>false</ScaleCrop>
  <LinksUpToDate>false</LinksUpToDate>
  <CharactersWithSpaces>1268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Sandy</cp:lastModifiedBy>
  <cp:lastPrinted>2023-09-01T09:46:00Z</cp:lastPrinted>
  <dcterms:modified xsi:type="dcterms:W3CDTF">2023-09-17T12:56:02Z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08824CBE8AA4456E8AFF841300C94207_13</vt:lpwstr>
  </property>
</Properties>
</file>